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9769B" w14:textId="5D36DE68" w:rsidR="00FB43F5" w:rsidRPr="000F4045" w:rsidRDefault="003B4D3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  <w:sz w:val="40"/>
          <w:szCs w:val="40"/>
          <w:u w:val="single"/>
        </w:rPr>
      </w:pPr>
      <w:r w:rsidRPr="000F4045">
        <w:rPr>
          <w:rFonts w:ascii="Times New Roman" w:hAnsi="Times New Roman" w:cs="Times New Roman"/>
          <w:sz w:val="40"/>
          <w:szCs w:val="40"/>
          <w:u w:val="single"/>
        </w:rPr>
        <w:tab/>
        <w:t xml:space="preserve">Rules for </w:t>
      </w:r>
      <w:r w:rsidR="00706DC7">
        <w:rPr>
          <w:rFonts w:ascii="Times New Roman" w:hAnsi="Times New Roman" w:cs="Times New Roman"/>
          <w:sz w:val="40"/>
          <w:szCs w:val="40"/>
          <w:u w:val="single"/>
        </w:rPr>
        <w:t>High Jump</w:t>
      </w:r>
      <w:r w:rsidRPr="000F4045">
        <w:rPr>
          <w:rFonts w:ascii="Times New Roman" w:hAnsi="Times New Roman" w:cs="Times New Roman"/>
          <w:sz w:val="40"/>
          <w:szCs w:val="40"/>
          <w:u w:val="single"/>
        </w:rPr>
        <w:tab/>
      </w:r>
    </w:p>
    <w:p w14:paraId="07980436" w14:textId="77777777" w:rsidR="003B4D3D" w:rsidRPr="000F4045" w:rsidRDefault="003B4D3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2ACE1A60" w14:textId="1CD06913" w:rsidR="00BE2516" w:rsidRPr="000F4045" w:rsidRDefault="00BE2516" w:rsidP="00BE251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Object</w:t>
      </w:r>
      <w:r w:rsidRPr="000F404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To </w:t>
      </w:r>
      <w:r w:rsidR="00802EB4">
        <w:rPr>
          <w:rFonts w:ascii="Times New Roman" w:hAnsi="Times New Roman" w:cs="Times New Roman"/>
        </w:rPr>
        <w:t>break</w:t>
      </w:r>
      <w:r>
        <w:rPr>
          <w:rFonts w:ascii="Times New Roman" w:hAnsi="Times New Roman" w:cs="Times New Roman"/>
        </w:rPr>
        <w:t xml:space="preserve"> the highest </w:t>
      </w:r>
      <w:r w:rsidR="00FF6F78">
        <w:rPr>
          <w:rFonts w:ascii="Times New Roman" w:hAnsi="Times New Roman" w:cs="Times New Roman"/>
        </w:rPr>
        <w:t xml:space="preserve">board </w:t>
      </w:r>
      <w:r>
        <w:rPr>
          <w:rFonts w:ascii="Times New Roman" w:hAnsi="Times New Roman" w:cs="Times New Roman"/>
        </w:rPr>
        <w:t>wi</w:t>
      </w:r>
      <w:r w:rsidR="00234120">
        <w:rPr>
          <w:rFonts w:ascii="Times New Roman" w:hAnsi="Times New Roman" w:cs="Times New Roman"/>
        </w:rPr>
        <w:t>th a running jumping front kick.</w:t>
      </w:r>
    </w:p>
    <w:p w14:paraId="3FD6AB31" w14:textId="77777777" w:rsidR="00BE2516" w:rsidRPr="000F4045" w:rsidRDefault="00BE2516" w:rsidP="00BE251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29725A3B" w14:textId="2EC788BE" w:rsidR="00BE2516" w:rsidRPr="00203FDD" w:rsidRDefault="00BE2516" w:rsidP="00BE251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Divisions: </w:t>
      </w:r>
      <w:r w:rsidRPr="00203FDD">
        <w:rPr>
          <w:rFonts w:ascii="Times New Roman" w:hAnsi="Times New Roman" w:cs="Times New Roman"/>
        </w:rPr>
        <w:t xml:space="preserve">Participants will be divided by </w:t>
      </w:r>
      <w:r w:rsidR="003D0C1A">
        <w:rPr>
          <w:rFonts w:ascii="Times New Roman" w:hAnsi="Times New Roman" w:cs="Times New Roman"/>
        </w:rPr>
        <w:t xml:space="preserve">sex, </w:t>
      </w:r>
      <w:r w:rsidRPr="00203FDD">
        <w:rPr>
          <w:rFonts w:ascii="Times New Roman" w:hAnsi="Times New Roman" w:cs="Times New Roman"/>
        </w:rPr>
        <w:t>age</w:t>
      </w:r>
      <w:r w:rsidR="003D0C1A">
        <w:rPr>
          <w:rFonts w:ascii="Times New Roman" w:hAnsi="Times New Roman" w:cs="Times New Roman"/>
        </w:rPr>
        <w:t>,</w:t>
      </w:r>
      <w:r w:rsidRPr="00203FDD">
        <w:rPr>
          <w:rFonts w:ascii="Times New Roman" w:hAnsi="Times New Roman" w:cs="Times New Roman"/>
        </w:rPr>
        <w:t xml:space="preserve"> and belt</w:t>
      </w:r>
      <w:r w:rsidR="00234120">
        <w:rPr>
          <w:rFonts w:ascii="Times New Roman" w:hAnsi="Times New Roman" w:cs="Times New Roman"/>
        </w:rPr>
        <w:t>.</w:t>
      </w:r>
    </w:p>
    <w:p w14:paraId="6D203A88" w14:textId="77777777" w:rsidR="00604D4C" w:rsidRPr="000F4045" w:rsidRDefault="00604D4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0652E87F" w14:textId="025BAD69" w:rsidR="00604D4C" w:rsidRPr="000F4045" w:rsidRDefault="00604D4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  <w:b/>
        </w:rPr>
        <w:t>Materials</w:t>
      </w:r>
      <w:r w:rsidRPr="000F4045">
        <w:rPr>
          <w:rFonts w:ascii="Times New Roman" w:hAnsi="Times New Roman" w:cs="Times New Roman"/>
        </w:rPr>
        <w:t>: Demo boards</w:t>
      </w:r>
      <w:r w:rsidR="00FC79B7" w:rsidRPr="000F4045">
        <w:rPr>
          <w:rFonts w:ascii="Times New Roman" w:hAnsi="Times New Roman" w:cs="Times New Roman"/>
        </w:rPr>
        <w:t xml:space="preserve"> </w:t>
      </w:r>
      <w:r w:rsidR="001675DA">
        <w:rPr>
          <w:rFonts w:ascii="Times New Roman" w:hAnsi="Times New Roman" w:cs="Times New Roman"/>
        </w:rPr>
        <w:t xml:space="preserve">and holding machine will be </w:t>
      </w:r>
      <w:r w:rsidR="00FC79B7" w:rsidRPr="000F4045">
        <w:rPr>
          <w:rFonts w:ascii="Times New Roman" w:hAnsi="Times New Roman" w:cs="Times New Roman"/>
        </w:rPr>
        <w:t xml:space="preserve">provided by </w:t>
      </w:r>
      <w:r w:rsidR="001675DA">
        <w:rPr>
          <w:rFonts w:ascii="Times New Roman" w:hAnsi="Times New Roman" w:cs="Times New Roman"/>
        </w:rPr>
        <w:t xml:space="preserve">the </w:t>
      </w:r>
      <w:r w:rsidR="00FC79B7" w:rsidRPr="000F4045">
        <w:rPr>
          <w:rFonts w:ascii="Times New Roman" w:hAnsi="Times New Roman" w:cs="Times New Roman"/>
        </w:rPr>
        <w:t>tournament</w:t>
      </w:r>
      <w:r w:rsidR="00234120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7F880A7D" w14:textId="00BE2BB5" w:rsidR="00122018" w:rsidRPr="000F4045" w:rsidRDefault="00A26A2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</w:rPr>
        <w:t xml:space="preserve"> </w:t>
      </w:r>
    </w:p>
    <w:p w14:paraId="55FAC865" w14:textId="10E6ADC0" w:rsidR="00BE2516" w:rsidRDefault="00122018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  <w:b/>
        </w:rPr>
        <w:t>Rules</w:t>
      </w:r>
      <w:r w:rsidRPr="000F4045">
        <w:rPr>
          <w:rFonts w:ascii="Times New Roman" w:hAnsi="Times New Roman" w:cs="Times New Roman"/>
        </w:rPr>
        <w:t>:</w:t>
      </w:r>
    </w:p>
    <w:p w14:paraId="77BCD77A" w14:textId="77777777" w:rsidR="00BE2516" w:rsidRDefault="00BE2516" w:rsidP="00BE251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-One round consists of all the contestants attempting to break at a given height. The round begins with the shortest contestant and progresses to the tallest contestant. This order holds for the entire competition.</w:t>
      </w:r>
    </w:p>
    <w:p w14:paraId="7CA4572B" w14:textId="4F04100E" w:rsidR="00BE2516" w:rsidRDefault="00BE2516" w:rsidP="00BE251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E2516">
        <w:rPr>
          <w:rFonts w:ascii="Times New Roman" w:hAnsi="Times New Roman" w:cs="Times New Roman"/>
        </w:rPr>
        <w:t>Each contestant will get one chance to break a board with a running jumping front kick per round.</w:t>
      </w:r>
    </w:p>
    <w:p w14:paraId="437F05E1" w14:textId="626A772E" w:rsidR="00BE2516" w:rsidRDefault="00BE2516" w:rsidP="00BE251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-Participants must break the board to advance to the next round.</w:t>
      </w:r>
    </w:p>
    <w:p w14:paraId="614ED494" w14:textId="1B71F903" w:rsidR="005F63FA" w:rsidRDefault="005F63FA" w:rsidP="005F63FA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-Any contestants who do not break the board will be out. </w:t>
      </w:r>
    </w:p>
    <w:p w14:paraId="34E8A397" w14:textId="77777777" w:rsidR="005F63FA" w:rsidRDefault="005F63FA" w:rsidP="005F63FA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-After each round, the board height will be raised incrementally at the judge’s discretion.</w:t>
      </w:r>
    </w:p>
    <w:p w14:paraId="1BDB3391" w14:textId="435608EF" w:rsidR="005F63FA" w:rsidRDefault="005F63FA" w:rsidP="005F63FA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-The board will be raised until only one contestant is left who is able to break the board. That contestant is the winner.</w:t>
      </w:r>
    </w:p>
    <w:p w14:paraId="17C44C98" w14:textId="60BB0EFA" w:rsidR="000E38F0" w:rsidRDefault="000E38F0" w:rsidP="005F63FA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-If all remaining contestants fail to break the board at a given height, the board will be lowered and those contestants will receive another chance to break the board.</w:t>
      </w:r>
    </w:p>
    <w:p w14:paraId="7B115157" w14:textId="7E6AA959" w:rsidR="00BE2516" w:rsidRDefault="00BE2516" w:rsidP="00BE251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-If the contestant fall</w:t>
      </w:r>
      <w:r w:rsidR="005F63F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down (touches the ground with any part of the body other than his/her feet), it is considered a no break.</w:t>
      </w:r>
      <w:r w:rsidR="00802EB4">
        <w:rPr>
          <w:rFonts w:ascii="Times New Roman" w:hAnsi="Times New Roman" w:cs="Times New Roman"/>
        </w:rPr>
        <w:t xml:space="preserve"> </w:t>
      </w:r>
    </w:p>
    <w:p w14:paraId="4CF61E33" w14:textId="77777777" w:rsidR="002C2B0F" w:rsidRDefault="002C2B0F" w:rsidP="002C2B0F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F4045">
        <w:rPr>
          <w:rFonts w:ascii="Times New Roman" w:hAnsi="Times New Roman" w:cs="Times New Roman"/>
        </w:rPr>
        <w:t xml:space="preserve">Contestants are </w:t>
      </w:r>
      <w:r>
        <w:rPr>
          <w:rFonts w:ascii="Times New Roman" w:hAnsi="Times New Roman" w:cs="Times New Roman"/>
        </w:rPr>
        <w:t>allowed to use either left or right leg</w:t>
      </w:r>
      <w:r w:rsidRPr="000F4045">
        <w:rPr>
          <w:rFonts w:ascii="Times New Roman" w:hAnsi="Times New Roman" w:cs="Times New Roman"/>
        </w:rPr>
        <w:t xml:space="preserve"> to execute the </w:t>
      </w:r>
      <w:r>
        <w:rPr>
          <w:rFonts w:ascii="Times New Roman" w:hAnsi="Times New Roman" w:cs="Times New Roman"/>
        </w:rPr>
        <w:t>running jumping front kick</w:t>
      </w:r>
      <w:r w:rsidRPr="000F4045">
        <w:rPr>
          <w:rFonts w:ascii="Times New Roman" w:hAnsi="Times New Roman" w:cs="Times New Roman"/>
        </w:rPr>
        <w:t xml:space="preserve">. </w:t>
      </w:r>
    </w:p>
    <w:p w14:paraId="50AC1E5F" w14:textId="5CEFC38D" w:rsidR="00BE2516" w:rsidRPr="000F4045" w:rsidRDefault="002C2B0F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-Contestants may not cover the breaking foot with any bandages, tape, or any other material.</w:t>
      </w:r>
    </w:p>
    <w:p w14:paraId="23F75845" w14:textId="5418AC3C" w:rsidR="009840DD" w:rsidRPr="000F4045" w:rsidRDefault="009840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</w:rPr>
        <w:t>-Anything not mentioned above is left to the judges’ discretion.</w:t>
      </w:r>
    </w:p>
    <w:sectPr w:rsidR="009840DD" w:rsidRPr="000F4045" w:rsidSect="00C3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7D19"/>
    <w:multiLevelType w:val="hybridMultilevel"/>
    <w:tmpl w:val="D6DA1E84"/>
    <w:lvl w:ilvl="0" w:tplc="C570FD6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3D"/>
    <w:rsid w:val="00010001"/>
    <w:rsid w:val="00017E09"/>
    <w:rsid w:val="000E38F0"/>
    <w:rsid w:val="000F4045"/>
    <w:rsid w:val="00122018"/>
    <w:rsid w:val="00141E87"/>
    <w:rsid w:val="001675DA"/>
    <w:rsid w:val="00191797"/>
    <w:rsid w:val="00234120"/>
    <w:rsid w:val="002C2B0F"/>
    <w:rsid w:val="002F137E"/>
    <w:rsid w:val="00301C51"/>
    <w:rsid w:val="003249EC"/>
    <w:rsid w:val="00386E79"/>
    <w:rsid w:val="003B4D3D"/>
    <w:rsid w:val="003D0C1A"/>
    <w:rsid w:val="0047340E"/>
    <w:rsid w:val="00487937"/>
    <w:rsid w:val="004D3032"/>
    <w:rsid w:val="004E07E6"/>
    <w:rsid w:val="005C64E3"/>
    <w:rsid w:val="005F57B6"/>
    <w:rsid w:val="005F63FA"/>
    <w:rsid w:val="00604D4C"/>
    <w:rsid w:val="006B15DD"/>
    <w:rsid w:val="006B4DDB"/>
    <w:rsid w:val="00706DC7"/>
    <w:rsid w:val="007125E4"/>
    <w:rsid w:val="007519B6"/>
    <w:rsid w:val="007749DC"/>
    <w:rsid w:val="007B4C21"/>
    <w:rsid w:val="00802EB4"/>
    <w:rsid w:val="00827784"/>
    <w:rsid w:val="00883E5E"/>
    <w:rsid w:val="008B4AE1"/>
    <w:rsid w:val="008B60A4"/>
    <w:rsid w:val="00980A1B"/>
    <w:rsid w:val="009840DD"/>
    <w:rsid w:val="009920C8"/>
    <w:rsid w:val="009D4CB6"/>
    <w:rsid w:val="009E5F41"/>
    <w:rsid w:val="00A26A2C"/>
    <w:rsid w:val="00A6219E"/>
    <w:rsid w:val="00B16854"/>
    <w:rsid w:val="00B6775A"/>
    <w:rsid w:val="00BA4256"/>
    <w:rsid w:val="00BE2516"/>
    <w:rsid w:val="00BE6F2A"/>
    <w:rsid w:val="00BF1A11"/>
    <w:rsid w:val="00C26DAE"/>
    <w:rsid w:val="00C31ADE"/>
    <w:rsid w:val="00C35F75"/>
    <w:rsid w:val="00D55016"/>
    <w:rsid w:val="00D6105B"/>
    <w:rsid w:val="00D84555"/>
    <w:rsid w:val="00DC7C9D"/>
    <w:rsid w:val="00DF58DB"/>
    <w:rsid w:val="00E4342C"/>
    <w:rsid w:val="00EC621C"/>
    <w:rsid w:val="00EE0C5A"/>
    <w:rsid w:val="00F1615D"/>
    <w:rsid w:val="00FB43F5"/>
    <w:rsid w:val="00FC79B7"/>
    <w:rsid w:val="00FD5E2E"/>
    <w:rsid w:val="00FD7C94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80D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516"/>
    <w:pPr>
      <w:ind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51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A98FF40-82C5-9C43-8722-83D2CF8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1241</Characters>
  <Application>Microsoft Macintosh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Hinsverk</dc:creator>
  <cp:keywords/>
  <dc:description/>
  <cp:lastModifiedBy>Lexi Hinsverk</cp:lastModifiedBy>
  <cp:revision>13</cp:revision>
  <cp:lastPrinted>2016-03-29T17:25:00Z</cp:lastPrinted>
  <dcterms:created xsi:type="dcterms:W3CDTF">2016-03-30T01:09:00Z</dcterms:created>
  <dcterms:modified xsi:type="dcterms:W3CDTF">2016-07-18T22:43:00Z</dcterms:modified>
</cp:coreProperties>
</file>